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B5" w:rsidRDefault="008D6CB5" w:rsidP="007D210A"/>
    <w:p w:rsidR="007E66EE" w:rsidRDefault="007E66EE" w:rsidP="007D210A"/>
    <w:p w:rsidR="00F30833" w:rsidRDefault="00F30833" w:rsidP="007D210A"/>
    <w:p w:rsidR="003F2C3A" w:rsidRDefault="003F2C3A" w:rsidP="007D210A">
      <w:pPr>
        <w:rPr>
          <w:rStyle w:val="Hperlink"/>
          <w:color w:val="auto"/>
          <w:u w:val="none"/>
        </w:rPr>
      </w:pPr>
    </w:p>
    <w:p w:rsidR="000F5280" w:rsidRDefault="00CB68F1" w:rsidP="003F2C3A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 xml:space="preserve">Ametiasutused </w:t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 w:rsidR="003F2C3A"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 xml:space="preserve">       </w:t>
      </w:r>
      <w:r>
        <w:rPr>
          <w:rStyle w:val="Hperlink"/>
          <w:color w:val="auto"/>
          <w:u w:val="none"/>
        </w:rPr>
        <w:tab/>
      </w:r>
      <w:r w:rsidR="00A77363">
        <w:rPr>
          <w:rStyle w:val="Hperlink"/>
          <w:color w:val="auto"/>
          <w:u w:val="none"/>
        </w:rPr>
        <w:t xml:space="preserve">                 </w:t>
      </w:r>
      <w:r w:rsidR="00A77363">
        <w:t>Meie: 31.01.2024 nr 5-2/149</w:t>
      </w:r>
    </w:p>
    <w:p w:rsidR="000F5280" w:rsidRDefault="000F5280" w:rsidP="007D210A">
      <w:pPr>
        <w:rPr>
          <w:rStyle w:val="Hperlink"/>
          <w:color w:val="auto"/>
          <w:u w:val="none"/>
        </w:rPr>
      </w:pPr>
    </w:p>
    <w:p w:rsidR="00E61082" w:rsidRDefault="00E61082" w:rsidP="007D210A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  <w:r>
        <w:t xml:space="preserve">                      </w:t>
      </w:r>
      <w:r w:rsidR="00AD42F6">
        <w:t xml:space="preserve">                   </w:t>
      </w:r>
    </w:p>
    <w:p w:rsidR="004F038C" w:rsidRDefault="00E61082" w:rsidP="007D210A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ab/>
      </w:r>
    </w:p>
    <w:p w:rsidR="00CB68F1" w:rsidRDefault="00CB68F1" w:rsidP="007D210A">
      <w:pPr>
        <w:rPr>
          <w:rStyle w:val="Hperlink"/>
          <w:color w:val="auto"/>
          <w:u w:val="none"/>
        </w:rPr>
      </w:pPr>
    </w:p>
    <w:p w:rsidR="00CB68F1" w:rsidRDefault="00CB68F1" w:rsidP="007D210A">
      <w:pPr>
        <w:rPr>
          <w:rStyle w:val="Hperlink"/>
          <w:color w:val="auto"/>
          <w:u w:val="none"/>
        </w:rPr>
      </w:pPr>
    </w:p>
    <w:p w:rsidR="00E61082" w:rsidRDefault="00E61082" w:rsidP="007D210A">
      <w:pPr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  <w:r>
        <w:rPr>
          <w:rStyle w:val="Hperlink"/>
          <w:color w:val="auto"/>
          <w:u w:val="none"/>
        </w:rPr>
        <w:tab/>
      </w:r>
    </w:p>
    <w:p w:rsidR="008D6CB5" w:rsidRDefault="008D6CB5" w:rsidP="007D210A"/>
    <w:p w:rsidR="008D6CB5" w:rsidRDefault="008141E0" w:rsidP="007D210A">
      <w:pPr>
        <w:rPr>
          <w:b/>
        </w:rPr>
      </w:pPr>
      <w:r>
        <w:rPr>
          <w:b/>
        </w:rPr>
        <w:t xml:space="preserve">Paluküla </w:t>
      </w:r>
      <w:r w:rsidR="00CB68F1">
        <w:rPr>
          <w:b/>
        </w:rPr>
        <w:t>kaitseala moodustamine</w:t>
      </w:r>
    </w:p>
    <w:p w:rsidR="0060423C" w:rsidRDefault="0060423C" w:rsidP="007D210A">
      <w:pPr>
        <w:rPr>
          <w:b/>
        </w:rPr>
      </w:pPr>
    </w:p>
    <w:p w:rsidR="0058150F" w:rsidRDefault="00CB68F1" w:rsidP="00CB68F1">
      <w:pPr>
        <w:jc w:val="both"/>
      </w:pPr>
      <w:r>
        <w:t xml:space="preserve">Lähtuvalt looduskaitseseaduse § 9 lõikest 2 on Kastre Vallavalitsus 26. jaanuari 2024 </w:t>
      </w:r>
      <w:r w:rsidR="000A0CCF">
        <w:t>korraldusega nr 49</w:t>
      </w:r>
      <w:r>
        <w:t xml:space="preserve"> </w:t>
      </w:r>
      <w:r w:rsidR="000A0CCF">
        <w:t xml:space="preserve">Paluküla </w:t>
      </w:r>
      <w:r>
        <w:t>kaitseala kohaliku kaitse alla võtmise menetluse. Esitame teile arvamuse avaldamiseks m</w:t>
      </w:r>
      <w:r w:rsidR="000A0CCF">
        <w:t xml:space="preserve">ääruse eelnõu „Paluküla </w:t>
      </w:r>
      <w:bookmarkStart w:id="0" w:name="_GoBack"/>
      <w:bookmarkEnd w:id="0"/>
      <w:r>
        <w:t>kaitseala moodustamine ja kaitse-eeskiri.</w:t>
      </w:r>
    </w:p>
    <w:p w:rsidR="00CB68F1" w:rsidRDefault="00CB68F1" w:rsidP="00CB68F1">
      <w:pPr>
        <w:jc w:val="both"/>
      </w:pPr>
    </w:p>
    <w:p w:rsidR="00CB68F1" w:rsidRDefault="00CB68F1" w:rsidP="00CB68F1">
      <w:pPr>
        <w:jc w:val="both"/>
      </w:pPr>
      <w:r>
        <w:t xml:space="preserve">Palume teil esitada eelnõu kohta arvamus hiljemalt 29.02.2024. a e-posti aadressile </w:t>
      </w:r>
      <w:hyperlink r:id="rId6" w:history="1">
        <w:r w:rsidRPr="005B0B05">
          <w:rPr>
            <w:rStyle w:val="Hperlink"/>
          </w:rPr>
          <w:t>vald@kastre.ee</w:t>
        </w:r>
      </w:hyperlink>
      <w:r>
        <w:t xml:space="preserve"> </w:t>
      </w:r>
    </w:p>
    <w:p w:rsidR="0058150F" w:rsidRDefault="0058150F" w:rsidP="0058150F">
      <w:pPr>
        <w:jc w:val="both"/>
      </w:pPr>
    </w:p>
    <w:p w:rsidR="0058150F" w:rsidRDefault="0058150F" w:rsidP="0058150F">
      <w:pPr>
        <w:jc w:val="both"/>
      </w:pPr>
    </w:p>
    <w:p w:rsidR="004F038C" w:rsidRDefault="004F038C" w:rsidP="0058150F">
      <w:pPr>
        <w:jc w:val="both"/>
      </w:pPr>
    </w:p>
    <w:p w:rsidR="00B826A4" w:rsidRDefault="00B826A4" w:rsidP="007D210A"/>
    <w:p w:rsidR="00CB68F1" w:rsidRDefault="00CB68F1" w:rsidP="007D210A"/>
    <w:p w:rsidR="00CB68F1" w:rsidRDefault="00CB68F1" w:rsidP="007D210A"/>
    <w:p w:rsidR="00CB68F1" w:rsidRDefault="00CB68F1" w:rsidP="007D210A"/>
    <w:p w:rsidR="00FB3DF3" w:rsidRDefault="00FB3DF3" w:rsidP="007D210A"/>
    <w:p w:rsidR="00FB3DF3" w:rsidRDefault="00FB3DF3" w:rsidP="007D210A">
      <w:r>
        <w:t>Lugupidamisega</w:t>
      </w:r>
    </w:p>
    <w:p w:rsidR="00FB3DF3" w:rsidRDefault="00FB3DF3" w:rsidP="007D210A"/>
    <w:p w:rsidR="00FB3DF3" w:rsidRDefault="00FB3DF3" w:rsidP="007D210A">
      <w:pPr>
        <w:rPr>
          <w:i/>
        </w:rPr>
      </w:pPr>
      <w:r>
        <w:rPr>
          <w:i/>
        </w:rPr>
        <w:t>/Allkirjastatud digitaalselt/</w:t>
      </w:r>
    </w:p>
    <w:p w:rsidR="003F2C3A" w:rsidRDefault="00A77363" w:rsidP="007D210A">
      <w:r>
        <w:t>Annika Pajumaa-Murov</w:t>
      </w:r>
    </w:p>
    <w:p w:rsidR="0058150F" w:rsidRDefault="00A77363" w:rsidP="007D210A">
      <w:r>
        <w:t>Vallavanem</w:t>
      </w:r>
    </w:p>
    <w:p w:rsidR="004F038C" w:rsidRDefault="004F038C" w:rsidP="007D210A"/>
    <w:p w:rsidR="004F038C" w:rsidRDefault="004F038C" w:rsidP="007D210A"/>
    <w:p w:rsidR="004F038C" w:rsidRDefault="004F038C" w:rsidP="007D210A"/>
    <w:p w:rsidR="004F038C" w:rsidRDefault="004F038C" w:rsidP="007D210A"/>
    <w:p w:rsidR="004F038C" w:rsidRDefault="000A0CCF" w:rsidP="007D210A">
      <w:r>
        <w:t xml:space="preserve">Lisa 1: Paluküla </w:t>
      </w:r>
      <w:r w:rsidR="00A77363">
        <w:t>kaitseala moodustamine ja kaitse-eeskiri</w:t>
      </w:r>
    </w:p>
    <w:p w:rsidR="00A77363" w:rsidRDefault="00A77363" w:rsidP="007D210A">
      <w:r>
        <w:t>Lisa 2: Paluküla asendiplaan</w:t>
      </w:r>
    </w:p>
    <w:p w:rsidR="00A77363" w:rsidRDefault="000A0CCF" w:rsidP="007D210A">
      <w:r>
        <w:t>Lisa 3: Korraldus nr 49</w:t>
      </w:r>
    </w:p>
    <w:p w:rsidR="00A77363" w:rsidRDefault="00A77363" w:rsidP="007D210A"/>
    <w:p w:rsidR="00A77363" w:rsidRDefault="00A77363" w:rsidP="007D210A"/>
    <w:p w:rsidR="00A77363" w:rsidRDefault="00A77363" w:rsidP="007D210A"/>
    <w:p w:rsidR="00A77363" w:rsidRDefault="00A77363" w:rsidP="007D210A"/>
    <w:p w:rsidR="00A77363" w:rsidRDefault="00A77363" w:rsidP="007D210A">
      <w:r>
        <w:t xml:space="preserve">Karen Katri Voll, </w:t>
      </w:r>
      <w:hyperlink r:id="rId7" w:history="1">
        <w:r w:rsidRPr="005B0B05">
          <w:rPr>
            <w:rStyle w:val="Hperlink"/>
          </w:rPr>
          <w:t>karenkatri.voll@kastre.ee</w:t>
        </w:r>
      </w:hyperlink>
      <w:r>
        <w:t xml:space="preserve"> </w:t>
      </w:r>
    </w:p>
    <w:sectPr w:rsidR="00A77363" w:rsidSect="0004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04" w:rsidRDefault="00103804">
      <w:r>
        <w:separator/>
      </w:r>
    </w:p>
  </w:endnote>
  <w:endnote w:type="continuationSeparator" w:id="0">
    <w:p w:rsidR="00103804" w:rsidRDefault="0010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6542D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04" w:rsidRDefault="00103804">
      <w:r>
        <w:separator/>
      </w:r>
    </w:p>
  </w:footnote>
  <w:footnote w:type="continuationSeparator" w:id="0">
    <w:p w:rsidR="00103804" w:rsidRDefault="0010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206E7"/>
    <w:rsid w:val="00047B32"/>
    <w:rsid w:val="00075C9F"/>
    <w:rsid w:val="000A0CCF"/>
    <w:rsid w:val="000F5280"/>
    <w:rsid w:val="00103804"/>
    <w:rsid w:val="00112243"/>
    <w:rsid w:val="00136DC8"/>
    <w:rsid w:val="001522BD"/>
    <w:rsid w:val="00173E09"/>
    <w:rsid w:val="00186CFA"/>
    <w:rsid w:val="001E7B38"/>
    <w:rsid w:val="001F7E4B"/>
    <w:rsid w:val="0023639E"/>
    <w:rsid w:val="002A57B3"/>
    <w:rsid w:val="002E2F49"/>
    <w:rsid w:val="002F6FD4"/>
    <w:rsid w:val="003672E9"/>
    <w:rsid w:val="003F2C3A"/>
    <w:rsid w:val="004050DE"/>
    <w:rsid w:val="00450D21"/>
    <w:rsid w:val="004A1058"/>
    <w:rsid w:val="004B0B32"/>
    <w:rsid w:val="004C218B"/>
    <w:rsid w:val="004D7F63"/>
    <w:rsid w:val="004F038C"/>
    <w:rsid w:val="00505624"/>
    <w:rsid w:val="0054234F"/>
    <w:rsid w:val="005443C8"/>
    <w:rsid w:val="00567126"/>
    <w:rsid w:val="0058150F"/>
    <w:rsid w:val="005B73A1"/>
    <w:rsid w:val="005C117F"/>
    <w:rsid w:val="0060423C"/>
    <w:rsid w:val="006542DF"/>
    <w:rsid w:val="00685EBF"/>
    <w:rsid w:val="00693403"/>
    <w:rsid w:val="006E223F"/>
    <w:rsid w:val="00715C32"/>
    <w:rsid w:val="00727CED"/>
    <w:rsid w:val="00762B39"/>
    <w:rsid w:val="007B5927"/>
    <w:rsid w:val="007D210A"/>
    <w:rsid w:val="007E66EE"/>
    <w:rsid w:val="008141E0"/>
    <w:rsid w:val="00832058"/>
    <w:rsid w:val="008D6CB5"/>
    <w:rsid w:val="008F22B8"/>
    <w:rsid w:val="00927F3D"/>
    <w:rsid w:val="00972115"/>
    <w:rsid w:val="0098349C"/>
    <w:rsid w:val="009B0DA2"/>
    <w:rsid w:val="009E5392"/>
    <w:rsid w:val="00A04F43"/>
    <w:rsid w:val="00A54553"/>
    <w:rsid w:val="00A77363"/>
    <w:rsid w:val="00AB09B2"/>
    <w:rsid w:val="00AB17D8"/>
    <w:rsid w:val="00AB1E64"/>
    <w:rsid w:val="00AD42F6"/>
    <w:rsid w:val="00B826A4"/>
    <w:rsid w:val="00B84364"/>
    <w:rsid w:val="00BB6F74"/>
    <w:rsid w:val="00BD6ED2"/>
    <w:rsid w:val="00BF7E93"/>
    <w:rsid w:val="00C00919"/>
    <w:rsid w:val="00C068FF"/>
    <w:rsid w:val="00C1047D"/>
    <w:rsid w:val="00C20418"/>
    <w:rsid w:val="00CA29B1"/>
    <w:rsid w:val="00CB4F08"/>
    <w:rsid w:val="00CB68F1"/>
    <w:rsid w:val="00CB6916"/>
    <w:rsid w:val="00CD5522"/>
    <w:rsid w:val="00CF03E6"/>
    <w:rsid w:val="00D3268F"/>
    <w:rsid w:val="00D346CB"/>
    <w:rsid w:val="00D66526"/>
    <w:rsid w:val="00D73EC4"/>
    <w:rsid w:val="00D77EF1"/>
    <w:rsid w:val="00DD0EC2"/>
    <w:rsid w:val="00E07460"/>
    <w:rsid w:val="00E26582"/>
    <w:rsid w:val="00E61082"/>
    <w:rsid w:val="00E90B1E"/>
    <w:rsid w:val="00ED449C"/>
    <w:rsid w:val="00EE6E81"/>
    <w:rsid w:val="00F30833"/>
    <w:rsid w:val="00F44D74"/>
    <w:rsid w:val="00F90912"/>
    <w:rsid w:val="00FA7950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33E6C-ABA0-41C5-858D-C8C5A167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009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C009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00919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00919"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semiHidden/>
    <w:unhideWhenUsed/>
    <w:rsid w:val="00D34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arenkatri.voll@kastre.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d@kastre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Pajumaa-Murov</dc:creator>
  <cp:lastModifiedBy>Karen Katri Voll</cp:lastModifiedBy>
  <cp:revision>4</cp:revision>
  <cp:lastPrinted>2022-08-24T09:43:00Z</cp:lastPrinted>
  <dcterms:created xsi:type="dcterms:W3CDTF">2024-01-30T13:06:00Z</dcterms:created>
  <dcterms:modified xsi:type="dcterms:W3CDTF">2024-01-30T13:12:00Z</dcterms:modified>
</cp:coreProperties>
</file>